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2D" w:rsidRPr="00E73BEC" w:rsidRDefault="00781A2D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917459" w:rsidRPr="00E73BEC" w:rsidRDefault="00917459" w:rsidP="00E73BEC">
      <w:pPr>
        <w:spacing w:line="240" w:lineRule="auto"/>
        <w:ind w:left="2124" w:hanging="212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E73BEC">
        <w:rPr>
          <w:rFonts w:asciiTheme="minorHAnsi" w:hAnsiTheme="minorHAnsi" w:cs="Arial"/>
          <w:b/>
          <w:bCs/>
        </w:rPr>
        <w:t>„</w:t>
      </w:r>
      <w:r w:rsidR="00B969C2">
        <w:rPr>
          <w:rFonts w:asciiTheme="minorHAnsi" w:hAnsiTheme="minorHAnsi" w:cs="Arial"/>
          <w:b/>
          <w:bCs/>
          <w:sz w:val="24"/>
          <w:szCs w:val="24"/>
        </w:rPr>
        <w:t xml:space="preserve">JEDNA PATRONAŽA SESTRA – </w:t>
      </w:r>
      <w:r w:rsidRPr="00E73BEC">
        <w:rPr>
          <w:rFonts w:asciiTheme="minorHAnsi" w:hAnsiTheme="minorHAnsi" w:cs="Arial"/>
          <w:b/>
          <w:bCs/>
          <w:sz w:val="24"/>
          <w:szCs w:val="24"/>
        </w:rPr>
        <w:t>JEDNA GRUPA“</w:t>
      </w:r>
    </w:p>
    <w:p w:rsidR="00917459" w:rsidRPr="00E73BEC" w:rsidRDefault="00917459" w:rsidP="00E73BEC">
      <w:pPr>
        <w:spacing w:line="240" w:lineRule="auto"/>
        <w:ind w:left="212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E73BEC">
        <w:rPr>
          <w:rFonts w:asciiTheme="minorHAnsi" w:hAnsiTheme="minorHAnsi" w:cs="Arial"/>
          <w:b/>
          <w:bCs/>
          <w:sz w:val="24"/>
          <w:szCs w:val="24"/>
        </w:rPr>
        <w:t>Model grupa za potporu dojenja u zajednici</w:t>
      </w:r>
    </w:p>
    <w:p w:rsidR="00E73BEC" w:rsidRPr="00E73BEC" w:rsidRDefault="00E73BEC" w:rsidP="00E73BEC">
      <w:pPr>
        <w:spacing w:line="240" w:lineRule="auto"/>
        <w:ind w:left="2124" w:hanging="2124"/>
        <w:jc w:val="center"/>
        <w:rPr>
          <w:rFonts w:asciiTheme="minorHAnsi" w:hAnsiTheme="minorHAnsi" w:cs="Arial"/>
          <w:b/>
          <w:bCs/>
        </w:rPr>
      </w:pPr>
    </w:p>
    <w:p w:rsidR="00917459" w:rsidRPr="00E73BEC" w:rsidRDefault="00B969C2" w:rsidP="00E73BEC">
      <w:pPr>
        <w:spacing w:line="240" w:lineRule="auto"/>
        <w:ind w:left="2124" w:hanging="2124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Stručna radionica </w:t>
      </w:r>
      <w:r w:rsidRPr="00B969C2">
        <w:rPr>
          <w:rFonts w:asciiTheme="minorHAnsi" w:hAnsiTheme="minorHAnsi" w:cs="Arial"/>
          <w:b/>
          <w:bCs/>
        </w:rPr>
        <w:t>Hrvatske udruge grupa za potporu dojenja (HUGPD)</w:t>
      </w:r>
    </w:p>
    <w:p w:rsidR="00917459" w:rsidRPr="00E73BEC" w:rsidRDefault="00917459" w:rsidP="00E73BEC">
      <w:pPr>
        <w:spacing w:line="240" w:lineRule="auto"/>
        <w:ind w:left="2124" w:hanging="2124"/>
        <w:jc w:val="center"/>
        <w:rPr>
          <w:rFonts w:asciiTheme="minorHAnsi" w:hAnsiTheme="minorHAnsi" w:cs="Arial"/>
          <w:bCs/>
        </w:rPr>
      </w:pPr>
      <w:r w:rsidRPr="00E73BEC">
        <w:rPr>
          <w:rFonts w:asciiTheme="minorHAnsi" w:hAnsiTheme="minorHAnsi" w:cs="Arial"/>
          <w:bCs/>
        </w:rPr>
        <w:t>Zagreb, 15.11.2014., Gradska skupština, Ul. Ćirila i Metoda 5</w:t>
      </w:r>
    </w:p>
    <w:p w:rsidR="00917459" w:rsidRPr="00E73BEC" w:rsidRDefault="00917459" w:rsidP="00E73BEC">
      <w:pPr>
        <w:spacing w:line="240" w:lineRule="auto"/>
        <w:ind w:left="2124" w:hanging="2124"/>
        <w:jc w:val="center"/>
        <w:rPr>
          <w:rFonts w:asciiTheme="minorHAnsi" w:hAnsiTheme="minorHAnsi" w:cs="Arial"/>
          <w:b/>
          <w:bCs/>
        </w:rPr>
      </w:pPr>
    </w:p>
    <w:p w:rsidR="00917459" w:rsidRPr="00E73BEC" w:rsidRDefault="00917459" w:rsidP="00AD1532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</w:p>
    <w:p w:rsidR="00917459" w:rsidRPr="00E73BEC" w:rsidRDefault="00917459" w:rsidP="00AD1532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</w:p>
    <w:p w:rsidR="00AD1532" w:rsidRPr="00E73BEC" w:rsidRDefault="00781A2D" w:rsidP="00AD1532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b/>
          <w:bCs/>
        </w:rPr>
        <w:t xml:space="preserve">09.00. - 09.30. </w:t>
      </w:r>
      <w:r w:rsidRPr="00E73BEC">
        <w:rPr>
          <w:rFonts w:asciiTheme="minorHAnsi" w:hAnsiTheme="minorHAnsi" w:cs="Arial"/>
        </w:rPr>
        <w:t xml:space="preserve">    </w:t>
      </w:r>
      <w:r w:rsidR="000A02DA" w:rsidRPr="00E73BEC">
        <w:rPr>
          <w:rFonts w:asciiTheme="minorHAnsi" w:hAnsiTheme="minorHAnsi" w:cs="Arial"/>
        </w:rPr>
        <w:tab/>
      </w:r>
      <w:r w:rsidRPr="00E73BEC">
        <w:rPr>
          <w:rFonts w:asciiTheme="minorHAnsi" w:hAnsiTheme="minorHAnsi" w:cs="Arial"/>
          <w:b/>
          <w:bCs/>
        </w:rPr>
        <w:t>Registracija sudionika</w:t>
      </w:r>
      <w:r w:rsidR="000A02DA" w:rsidRPr="00E73BEC">
        <w:rPr>
          <w:rFonts w:asciiTheme="minorHAnsi" w:hAnsiTheme="minorHAnsi" w:cs="Arial"/>
          <w:b/>
          <w:bCs/>
        </w:rPr>
        <w:t xml:space="preserve"> </w:t>
      </w:r>
      <w:bookmarkStart w:id="0" w:name="_GoBack"/>
      <w:bookmarkEnd w:id="0"/>
    </w:p>
    <w:p w:rsidR="00781A2D" w:rsidRPr="00E73BEC" w:rsidRDefault="00781A2D" w:rsidP="00AD1532">
      <w:pPr>
        <w:spacing w:line="240" w:lineRule="auto"/>
        <w:ind w:left="2124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i/>
          <w:iCs/>
        </w:rPr>
        <w:t>Napomena</w:t>
      </w:r>
      <w:r w:rsidRPr="00E73BEC">
        <w:rPr>
          <w:rFonts w:asciiTheme="minorHAnsi" w:hAnsiTheme="minorHAnsi" w:cs="Arial"/>
        </w:rPr>
        <w:t xml:space="preserve">: </w:t>
      </w:r>
      <w:r w:rsidRPr="00E73BEC">
        <w:rPr>
          <w:rFonts w:asciiTheme="minorHAnsi" w:hAnsiTheme="minorHAnsi" w:cs="Arial"/>
          <w:i/>
          <w:iCs/>
        </w:rPr>
        <w:t>Molimo doći 15 min. Pri registraciji će se podij</w:t>
      </w:r>
      <w:r w:rsidR="002209D1" w:rsidRPr="00E73BEC">
        <w:rPr>
          <w:rFonts w:asciiTheme="minorHAnsi" w:hAnsiTheme="minorHAnsi" w:cs="Arial"/>
          <w:i/>
          <w:iCs/>
        </w:rPr>
        <w:t>eliti polaznike u dvije grupe (A i B) jednake po brojnosti (</w:t>
      </w:r>
      <w:r w:rsidRPr="00E73BEC">
        <w:rPr>
          <w:rFonts w:asciiTheme="minorHAnsi" w:hAnsiTheme="minorHAnsi" w:cs="Arial"/>
          <w:i/>
          <w:iCs/>
        </w:rPr>
        <w:t>po 30 polaznika) za potrebe sudjelovanja na paralelnim radionicama</w:t>
      </w:r>
    </w:p>
    <w:p w:rsidR="00781A2D" w:rsidRPr="00E73BEC" w:rsidRDefault="00781A2D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</w:rPr>
      </w:pP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32613" w:rsidRPr="00E73BEC" w:rsidRDefault="00781A2D" w:rsidP="00AD1532">
      <w:pPr>
        <w:spacing w:line="240" w:lineRule="auto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b/>
          <w:bCs/>
        </w:rPr>
        <w:t>09.35. - 09.4</w:t>
      </w:r>
      <w:r w:rsidR="00732613" w:rsidRPr="00E73BEC">
        <w:rPr>
          <w:rFonts w:asciiTheme="minorHAnsi" w:hAnsiTheme="minorHAnsi" w:cs="Arial"/>
          <w:b/>
          <w:bCs/>
        </w:rPr>
        <w:t>5</w:t>
      </w:r>
      <w:r w:rsidRPr="00E73BEC">
        <w:rPr>
          <w:rFonts w:asciiTheme="minorHAnsi" w:hAnsiTheme="minorHAnsi" w:cs="Arial"/>
          <w:b/>
          <w:bCs/>
        </w:rPr>
        <w:t>.</w:t>
      </w:r>
      <w:r w:rsidR="00732613" w:rsidRPr="00E73BEC">
        <w:rPr>
          <w:rFonts w:asciiTheme="minorHAnsi" w:hAnsiTheme="minorHAnsi" w:cs="Arial"/>
          <w:b/>
          <w:bCs/>
        </w:rPr>
        <w:t xml:space="preserve"> </w:t>
      </w:r>
      <w:r w:rsidR="00E73BEC">
        <w:rPr>
          <w:rFonts w:asciiTheme="minorHAnsi" w:hAnsiTheme="minorHAnsi" w:cs="Arial"/>
          <w:b/>
          <w:bCs/>
        </w:rPr>
        <w:tab/>
      </w:r>
      <w:r w:rsidR="00E73BEC">
        <w:rPr>
          <w:rFonts w:asciiTheme="minorHAnsi" w:hAnsiTheme="minorHAnsi" w:cs="Arial"/>
          <w:b/>
          <w:bCs/>
        </w:rPr>
        <w:tab/>
      </w:r>
      <w:r w:rsidR="00732613" w:rsidRPr="00E73BEC">
        <w:rPr>
          <w:rFonts w:asciiTheme="minorHAnsi" w:hAnsiTheme="minorHAnsi" w:cs="Arial"/>
          <w:b/>
          <w:bCs/>
        </w:rPr>
        <w:t>Pozdrav</w:t>
      </w:r>
      <w:r w:rsidR="000A02DA" w:rsidRPr="00E73BEC">
        <w:rPr>
          <w:rFonts w:asciiTheme="minorHAnsi" w:hAnsiTheme="minorHAnsi" w:cs="Arial"/>
          <w:b/>
          <w:bCs/>
        </w:rPr>
        <w:t xml:space="preserve">na riječ </w:t>
      </w:r>
    </w:p>
    <w:p w:rsidR="00781A2D" w:rsidRPr="00E73BEC" w:rsidRDefault="00781A2D" w:rsidP="00917459">
      <w:pPr>
        <w:spacing w:line="240" w:lineRule="auto"/>
        <w:ind w:left="2124"/>
        <w:rPr>
          <w:rFonts w:asciiTheme="minorHAnsi" w:hAnsiTheme="minorHAnsi" w:cs="Arial"/>
          <w:bCs/>
        </w:rPr>
      </w:pPr>
      <w:r w:rsidRPr="00E73BEC">
        <w:rPr>
          <w:rFonts w:asciiTheme="minorHAnsi" w:hAnsiTheme="minorHAnsi" w:cs="Arial"/>
          <w:bCs/>
        </w:rPr>
        <w:t>Dinka Barić, mag.med.techn., IBCLC, predsjednica H</w:t>
      </w:r>
      <w:r w:rsidR="00917459" w:rsidRPr="00E73BEC">
        <w:rPr>
          <w:rFonts w:asciiTheme="minorHAnsi" w:hAnsiTheme="minorHAnsi" w:cs="Arial"/>
          <w:bCs/>
        </w:rPr>
        <w:t>rvatske udruge grupa za potporu dojenja (HU</w:t>
      </w:r>
      <w:r w:rsidRPr="00E73BEC">
        <w:rPr>
          <w:rFonts w:asciiTheme="minorHAnsi" w:hAnsiTheme="minorHAnsi" w:cs="Arial"/>
          <w:bCs/>
        </w:rPr>
        <w:t xml:space="preserve">GPD </w:t>
      </w:r>
      <w:r w:rsidR="00917459" w:rsidRPr="00E73BEC">
        <w:rPr>
          <w:rFonts w:asciiTheme="minorHAnsi" w:hAnsiTheme="minorHAnsi" w:cs="Arial"/>
          <w:bCs/>
        </w:rPr>
        <w:t xml:space="preserve">) </w:t>
      </w:r>
    </w:p>
    <w:p w:rsidR="00732613" w:rsidRPr="00E73BEC" w:rsidRDefault="00917459" w:rsidP="00AD1532">
      <w:pPr>
        <w:spacing w:line="240" w:lineRule="auto"/>
        <w:ind w:left="2124"/>
        <w:rPr>
          <w:rFonts w:asciiTheme="minorHAnsi" w:hAnsiTheme="minorHAnsi" w:cs="Arial"/>
          <w:bCs/>
        </w:rPr>
      </w:pPr>
      <w:r w:rsidRPr="00E73BEC">
        <w:rPr>
          <w:rFonts w:asciiTheme="minorHAnsi" w:hAnsiTheme="minorHAnsi" w:cs="Arial"/>
          <w:bCs/>
        </w:rPr>
        <w:t xml:space="preserve">Ured </w:t>
      </w:r>
      <w:r w:rsidR="00732613" w:rsidRPr="00E73BEC">
        <w:rPr>
          <w:rFonts w:asciiTheme="minorHAnsi" w:hAnsiTheme="minorHAnsi" w:cs="Arial"/>
          <w:bCs/>
        </w:rPr>
        <w:t>UNICEF</w:t>
      </w:r>
      <w:r w:rsidRPr="00E73BEC">
        <w:rPr>
          <w:rFonts w:asciiTheme="minorHAnsi" w:hAnsiTheme="minorHAnsi" w:cs="Arial"/>
          <w:bCs/>
        </w:rPr>
        <w:t xml:space="preserve">-a za Hrvatsku </w:t>
      </w:r>
      <w:r w:rsidR="002030BF">
        <w:rPr>
          <w:rFonts w:asciiTheme="minorHAnsi" w:hAnsiTheme="minorHAnsi" w:cs="Arial"/>
          <w:bCs/>
        </w:rPr>
        <w:t>Prof dr.sc. Josip Grgurić</w:t>
      </w:r>
    </w:p>
    <w:p w:rsidR="00AD1532" w:rsidRPr="00E73BEC" w:rsidRDefault="00AD1532" w:rsidP="00AD1532">
      <w:pPr>
        <w:pBdr>
          <w:bottom w:val="single" w:sz="4" w:space="1" w:color="auto"/>
        </w:pBdr>
        <w:spacing w:line="240" w:lineRule="auto"/>
        <w:ind w:left="2124" w:hanging="2124"/>
        <w:rPr>
          <w:rFonts w:asciiTheme="minorHAnsi" w:hAnsiTheme="minorHAnsi" w:cs="Arial"/>
          <w:b/>
          <w:bCs/>
        </w:rPr>
      </w:pPr>
    </w:p>
    <w:p w:rsidR="00AD1532" w:rsidRPr="00E73BEC" w:rsidRDefault="00AD1532" w:rsidP="00AD1532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b/>
          <w:bCs/>
        </w:rPr>
        <w:t>09.4</w:t>
      </w:r>
      <w:r w:rsidR="00732613" w:rsidRPr="00E73BEC">
        <w:rPr>
          <w:rFonts w:asciiTheme="minorHAnsi" w:hAnsiTheme="minorHAnsi" w:cs="Arial"/>
          <w:b/>
          <w:bCs/>
        </w:rPr>
        <w:t>5</w:t>
      </w:r>
      <w:r w:rsidRPr="00E73BEC">
        <w:rPr>
          <w:rFonts w:asciiTheme="minorHAnsi" w:hAnsiTheme="minorHAnsi" w:cs="Arial"/>
          <w:b/>
          <w:bCs/>
        </w:rPr>
        <w:t>. - 10.</w:t>
      </w:r>
      <w:r w:rsidR="00732613" w:rsidRPr="00E73BEC">
        <w:rPr>
          <w:rFonts w:asciiTheme="minorHAnsi" w:hAnsiTheme="minorHAnsi" w:cs="Arial"/>
          <w:b/>
          <w:bCs/>
        </w:rPr>
        <w:t>1</w:t>
      </w:r>
      <w:r w:rsidRPr="00E73BEC">
        <w:rPr>
          <w:rFonts w:asciiTheme="minorHAnsi" w:hAnsiTheme="minorHAnsi" w:cs="Arial"/>
          <w:b/>
          <w:bCs/>
        </w:rPr>
        <w:t xml:space="preserve">0.  </w:t>
      </w:r>
      <w:r w:rsidR="000A02DA" w:rsidRPr="00E73BEC">
        <w:rPr>
          <w:rFonts w:asciiTheme="minorHAnsi" w:hAnsiTheme="minorHAnsi" w:cs="Arial"/>
          <w:b/>
          <w:bCs/>
        </w:rPr>
        <w:tab/>
        <w:t>“Model Grupa za potporu dojenju: jedna patronažna sestra</w:t>
      </w:r>
      <w:r w:rsidR="00917459" w:rsidRPr="00E73BEC">
        <w:rPr>
          <w:rFonts w:asciiTheme="minorHAnsi" w:hAnsiTheme="minorHAnsi" w:cs="Arial"/>
          <w:b/>
          <w:bCs/>
        </w:rPr>
        <w:t xml:space="preserve"> </w:t>
      </w:r>
      <w:r w:rsidR="000A02DA" w:rsidRPr="00E73BEC">
        <w:rPr>
          <w:rFonts w:asciiTheme="minorHAnsi" w:hAnsiTheme="minorHAnsi" w:cs="Arial"/>
          <w:b/>
          <w:bCs/>
        </w:rPr>
        <w:t>-</w:t>
      </w:r>
      <w:r w:rsidR="00917459" w:rsidRPr="00E73BEC">
        <w:rPr>
          <w:rFonts w:asciiTheme="minorHAnsi" w:hAnsiTheme="minorHAnsi" w:cs="Arial"/>
          <w:b/>
          <w:bCs/>
        </w:rPr>
        <w:t xml:space="preserve"> </w:t>
      </w:r>
      <w:r w:rsidR="000A02DA" w:rsidRPr="00E73BEC">
        <w:rPr>
          <w:rFonts w:asciiTheme="minorHAnsi" w:hAnsiTheme="minorHAnsi" w:cs="Arial"/>
          <w:b/>
          <w:bCs/>
        </w:rPr>
        <w:t>jedna grupa</w:t>
      </w:r>
      <w:r w:rsidR="00917459" w:rsidRPr="00E73BEC">
        <w:rPr>
          <w:rFonts w:asciiTheme="minorHAnsi" w:hAnsiTheme="minorHAnsi" w:cs="Arial"/>
          <w:b/>
          <w:bCs/>
        </w:rPr>
        <w:t>“</w:t>
      </w:r>
      <w:r w:rsidR="000A02DA" w:rsidRPr="00E73BEC">
        <w:rPr>
          <w:rFonts w:asciiTheme="minorHAnsi" w:hAnsiTheme="minorHAnsi" w:cs="Arial"/>
          <w:b/>
          <w:bCs/>
        </w:rPr>
        <w:t xml:space="preserve">, </w:t>
      </w:r>
      <w:r w:rsidRPr="00E73BEC">
        <w:rPr>
          <w:rFonts w:asciiTheme="minorHAnsi" w:hAnsiTheme="minorHAnsi" w:cs="Arial"/>
          <w:bCs/>
        </w:rPr>
        <w:t>Verica Čižmek, bacc.med.tech</w:t>
      </w:r>
      <w:r w:rsidR="00732613" w:rsidRPr="00E73BEC">
        <w:rPr>
          <w:rFonts w:asciiTheme="minorHAnsi" w:hAnsiTheme="minorHAnsi" w:cs="Arial"/>
          <w:bCs/>
        </w:rPr>
        <w:t>n., dopredsjednica HUGPD</w:t>
      </w:r>
      <w:r w:rsidR="000A02DA" w:rsidRPr="00E73BEC">
        <w:rPr>
          <w:rFonts w:asciiTheme="minorHAnsi" w:hAnsiTheme="minorHAnsi" w:cs="Arial"/>
          <w:b/>
          <w:bCs/>
        </w:rPr>
        <w:t xml:space="preserve"> </w:t>
      </w:r>
    </w:p>
    <w:p w:rsidR="00781A2D" w:rsidRPr="00E73BEC" w:rsidRDefault="00781A2D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  <w:i/>
          <w:iCs/>
        </w:rPr>
      </w:pPr>
      <w:r w:rsidRPr="00E73BEC">
        <w:rPr>
          <w:rFonts w:asciiTheme="minorHAnsi" w:hAnsiTheme="minorHAnsi" w:cs="Arial"/>
          <w:i/>
          <w:iCs/>
        </w:rPr>
        <w:t xml:space="preserve"> </w:t>
      </w: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10.15. - 11.45</w:t>
      </w:r>
      <w:r w:rsidRPr="00E73BEC">
        <w:rPr>
          <w:rFonts w:asciiTheme="minorHAnsi" w:hAnsiTheme="minorHAnsi" w:cs="Arial"/>
        </w:rPr>
        <w:t xml:space="preserve">.      </w:t>
      </w:r>
      <w:r w:rsidR="000A02DA" w:rsidRPr="00E73BEC">
        <w:rPr>
          <w:rFonts w:asciiTheme="minorHAnsi" w:hAnsiTheme="minorHAnsi" w:cs="Arial"/>
        </w:rPr>
        <w:tab/>
      </w:r>
      <w:r w:rsidR="000A02DA" w:rsidRPr="00E73BEC">
        <w:rPr>
          <w:rFonts w:asciiTheme="minorHAnsi" w:hAnsiTheme="minorHAnsi" w:cs="Arial"/>
          <w:b/>
          <w:bCs/>
        </w:rPr>
        <w:t>PARALELNE RADIONICE</w:t>
      </w:r>
      <w:r w:rsidRPr="00E73BEC">
        <w:rPr>
          <w:rFonts w:asciiTheme="minorHAnsi" w:hAnsiTheme="minorHAnsi" w:cs="Arial"/>
          <w:b/>
          <w:bCs/>
        </w:rPr>
        <w:t>:</w:t>
      </w:r>
    </w:p>
    <w:p w:rsidR="00AD1532" w:rsidRPr="00E73BEC" w:rsidRDefault="00AD1532" w:rsidP="00AD1532">
      <w:pPr>
        <w:spacing w:line="240" w:lineRule="auto"/>
        <w:ind w:left="2124"/>
        <w:rPr>
          <w:rFonts w:asciiTheme="minorHAnsi" w:hAnsiTheme="minorHAnsi" w:cs="Arial"/>
          <w:b/>
          <w:bCs/>
        </w:rPr>
      </w:pPr>
    </w:p>
    <w:p w:rsidR="00781A2D" w:rsidRPr="00E73BEC" w:rsidRDefault="000A02DA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„Dojenje prijevremeno rođene djece i djece s poteškoćama u razvoju”</w:t>
      </w:r>
      <w:r w:rsidRPr="00E73BEC">
        <w:rPr>
          <w:rFonts w:asciiTheme="minorHAnsi" w:hAnsiTheme="minorHAnsi" w:cs="Arial"/>
        </w:rPr>
        <w:t xml:space="preserve"> (dvorana C, Grupa A), </w:t>
      </w:r>
      <w:r w:rsidR="00781A2D" w:rsidRPr="00E73BEC">
        <w:rPr>
          <w:rFonts w:asciiTheme="minorHAnsi" w:hAnsiTheme="minorHAnsi" w:cs="Arial"/>
          <w:bCs/>
        </w:rPr>
        <w:t>Doc.dr.sc.</w:t>
      </w:r>
      <w:r w:rsidR="00917459" w:rsidRPr="00E73BEC">
        <w:rPr>
          <w:rFonts w:asciiTheme="minorHAnsi" w:hAnsiTheme="minorHAnsi" w:cs="Arial"/>
          <w:bCs/>
        </w:rPr>
        <w:t xml:space="preserve"> </w:t>
      </w:r>
      <w:r w:rsidR="00781A2D" w:rsidRPr="00E73BEC">
        <w:rPr>
          <w:rFonts w:asciiTheme="minorHAnsi" w:hAnsiTheme="minorHAnsi" w:cs="Arial"/>
          <w:bCs/>
        </w:rPr>
        <w:t>Anita Pavičić Boš</w:t>
      </w:r>
      <w:r w:rsidRPr="00E73BEC">
        <w:rPr>
          <w:rFonts w:asciiTheme="minorHAnsi" w:hAnsiTheme="minorHAnsi" w:cs="Arial"/>
          <w:bCs/>
        </w:rPr>
        <w:t>njak, dr.med., spec.ped., IBCLC</w:t>
      </w:r>
      <w:r w:rsidR="00781A2D" w:rsidRPr="00E73BEC">
        <w:rPr>
          <w:rFonts w:asciiTheme="minorHAnsi" w:hAnsiTheme="minorHAnsi" w:cs="Arial"/>
          <w:bCs/>
        </w:rPr>
        <w:t>:</w:t>
      </w:r>
      <w:r w:rsidR="00781A2D" w:rsidRPr="00E73BEC">
        <w:rPr>
          <w:rFonts w:asciiTheme="minorHAnsi" w:hAnsiTheme="minorHAnsi" w:cs="Arial"/>
          <w:b/>
          <w:bCs/>
        </w:rPr>
        <w:t xml:space="preserve"> </w:t>
      </w:r>
    </w:p>
    <w:p w:rsidR="00732613" w:rsidRPr="00E73BEC" w:rsidRDefault="00732613" w:rsidP="00AD1532">
      <w:pPr>
        <w:spacing w:line="240" w:lineRule="auto"/>
        <w:rPr>
          <w:rFonts w:asciiTheme="minorHAnsi" w:hAnsiTheme="minorHAnsi" w:cs="Arial"/>
        </w:rPr>
      </w:pPr>
    </w:p>
    <w:p w:rsidR="00732613" w:rsidRPr="00E73BEC" w:rsidRDefault="000A02DA" w:rsidP="00AD1532">
      <w:pPr>
        <w:spacing w:line="240" w:lineRule="auto"/>
        <w:ind w:left="2124"/>
        <w:rPr>
          <w:rFonts w:asciiTheme="minorHAnsi" w:hAnsiTheme="minorHAnsi" w:cs="Arial"/>
          <w:bCs/>
        </w:rPr>
      </w:pPr>
      <w:r w:rsidRPr="00E73BEC">
        <w:rPr>
          <w:rFonts w:asciiTheme="minorHAnsi" w:hAnsiTheme="minorHAnsi" w:cs="Arial"/>
          <w:b/>
          <w:bCs/>
        </w:rPr>
        <w:t>“Interpersonalna komunikacija u kontekstu grupe”</w:t>
      </w:r>
      <w:r w:rsidRPr="00E73BEC">
        <w:rPr>
          <w:rFonts w:asciiTheme="minorHAnsi" w:hAnsiTheme="minorHAnsi" w:cs="Arial"/>
        </w:rPr>
        <w:t xml:space="preserve"> (dvorana D,  Grupa B), </w:t>
      </w:r>
      <w:r w:rsidR="00781A2D" w:rsidRPr="00E73BEC">
        <w:rPr>
          <w:rFonts w:asciiTheme="minorHAnsi" w:hAnsiTheme="minorHAnsi" w:cs="Arial"/>
          <w:bCs/>
        </w:rPr>
        <w:t>Prof.</w:t>
      </w:r>
      <w:r w:rsidRPr="00E73BEC">
        <w:rPr>
          <w:rFonts w:asciiTheme="minorHAnsi" w:hAnsiTheme="minorHAnsi" w:cs="Arial"/>
          <w:bCs/>
        </w:rPr>
        <w:t>dr.sc.Marta Ljubešić,</w:t>
      </w:r>
      <w:r w:rsidR="00E73BEC">
        <w:rPr>
          <w:rFonts w:asciiTheme="minorHAnsi" w:hAnsiTheme="minorHAnsi" w:cs="Arial"/>
          <w:bCs/>
        </w:rPr>
        <w:t xml:space="preserve"> </w:t>
      </w:r>
      <w:r w:rsidRPr="00E73BEC">
        <w:rPr>
          <w:rFonts w:asciiTheme="minorHAnsi" w:hAnsiTheme="minorHAnsi" w:cs="Arial"/>
          <w:bCs/>
        </w:rPr>
        <w:t>prof.psih.</w:t>
      </w:r>
    </w:p>
    <w:p w:rsidR="000A02DA" w:rsidRPr="00E73BEC" w:rsidRDefault="000A02DA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</w:rPr>
      </w:pP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b/>
          <w:bCs/>
        </w:rPr>
        <w:t>11.45. - 12.05</w:t>
      </w:r>
      <w:r w:rsidRPr="00E73BEC">
        <w:rPr>
          <w:rFonts w:asciiTheme="minorHAnsi" w:hAnsiTheme="minorHAnsi" w:cs="Arial"/>
        </w:rPr>
        <w:t xml:space="preserve">.     </w:t>
      </w:r>
      <w:r w:rsidRPr="00E73BEC">
        <w:rPr>
          <w:rFonts w:asciiTheme="minorHAnsi" w:hAnsiTheme="minorHAnsi" w:cs="Arial"/>
          <w:b/>
          <w:bCs/>
        </w:rPr>
        <w:t xml:space="preserve"> </w:t>
      </w:r>
      <w:r w:rsidR="000A02DA" w:rsidRPr="00E73BEC">
        <w:rPr>
          <w:rFonts w:asciiTheme="minorHAnsi" w:hAnsiTheme="minorHAnsi" w:cs="Arial"/>
          <w:b/>
          <w:bCs/>
        </w:rPr>
        <w:tab/>
        <w:t>PAUZA ZA KAVU</w:t>
      </w:r>
    </w:p>
    <w:p w:rsidR="00781A2D" w:rsidRPr="00E73BEC" w:rsidRDefault="00781A2D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</w:rPr>
      </w:pP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b/>
          <w:bCs/>
        </w:rPr>
        <w:t>12.05. - 13.35.</w:t>
      </w:r>
      <w:r w:rsidRPr="00E73BEC">
        <w:rPr>
          <w:rFonts w:asciiTheme="minorHAnsi" w:hAnsiTheme="minorHAnsi" w:cs="Arial"/>
        </w:rPr>
        <w:t xml:space="preserve">     </w:t>
      </w:r>
      <w:r w:rsidR="000A02DA" w:rsidRPr="00E73BEC">
        <w:rPr>
          <w:rFonts w:asciiTheme="minorHAnsi" w:hAnsiTheme="minorHAnsi" w:cs="Arial"/>
        </w:rPr>
        <w:tab/>
      </w:r>
      <w:r w:rsidR="00AD1532" w:rsidRPr="00E73BEC">
        <w:rPr>
          <w:rFonts w:asciiTheme="minorHAnsi" w:hAnsiTheme="minorHAnsi" w:cs="Arial"/>
          <w:b/>
          <w:bCs/>
        </w:rPr>
        <w:t>PARALELNE RADIONICE</w:t>
      </w:r>
      <w:r w:rsidRPr="00E73BEC">
        <w:rPr>
          <w:rFonts w:asciiTheme="minorHAnsi" w:hAnsiTheme="minorHAnsi" w:cs="Arial"/>
          <w:b/>
          <w:bCs/>
        </w:rPr>
        <w:t>:</w:t>
      </w: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</w:p>
    <w:p w:rsidR="00781A2D" w:rsidRPr="00E73BEC" w:rsidRDefault="000A02DA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“Dojenje prijevremeno rođene djece i djece s poteškoćama u razvoju”</w:t>
      </w:r>
      <w:r w:rsidRPr="00E73BEC">
        <w:rPr>
          <w:rFonts w:asciiTheme="minorHAnsi" w:hAnsiTheme="minorHAnsi" w:cs="Arial"/>
        </w:rPr>
        <w:t xml:space="preserve"> (dvorana D, Grupa B), </w:t>
      </w:r>
      <w:r w:rsidR="00781A2D" w:rsidRPr="00E73BEC">
        <w:rPr>
          <w:rFonts w:asciiTheme="minorHAnsi" w:hAnsiTheme="minorHAnsi" w:cs="Arial"/>
          <w:bCs/>
        </w:rPr>
        <w:t>Doc.dr.sc.Anita Pavičić Bošnj</w:t>
      </w:r>
      <w:r w:rsidRPr="00E73BEC">
        <w:rPr>
          <w:rFonts w:asciiTheme="minorHAnsi" w:hAnsiTheme="minorHAnsi" w:cs="Arial"/>
          <w:bCs/>
        </w:rPr>
        <w:t xml:space="preserve">ak, dr.med., spec.ped., IBCLC </w:t>
      </w:r>
    </w:p>
    <w:p w:rsidR="00732613" w:rsidRPr="00E73BEC" w:rsidRDefault="00732613" w:rsidP="00AD1532">
      <w:pPr>
        <w:spacing w:line="240" w:lineRule="auto"/>
        <w:rPr>
          <w:rFonts w:asciiTheme="minorHAnsi" w:hAnsiTheme="minorHAnsi" w:cs="Arial"/>
        </w:rPr>
      </w:pPr>
    </w:p>
    <w:p w:rsidR="00781A2D" w:rsidRPr="00E73BEC" w:rsidRDefault="000A02DA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“Interpersonalna komunikacija u</w:t>
      </w:r>
      <w:r w:rsidRPr="00E73BEC">
        <w:rPr>
          <w:rFonts w:asciiTheme="minorHAnsi" w:hAnsiTheme="minorHAnsi" w:cs="Arial"/>
        </w:rPr>
        <w:t xml:space="preserve"> </w:t>
      </w:r>
      <w:r w:rsidRPr="00E73BEC">
        <w:rPr>
          <w:rFonts w:asciiTheme="minorHAnsi" w:hAnsiTheme="minorHAnsi" w:cs="Arial"/>
          <w:b/>
          <w:bCs/>
        </w:rPr>
        <w:t>kontekstu grupe”</w:t>
      </w:r>
      <w:r w:rsidRPr="00E73BEC">
        <w:rPr>
          <w:rFonts w:asciiTheme="minorHAnsi" w:hAnsiTheme="minorHAnsi" w:cs="Arial"/>
        </w:rPr>
        <w:t xml:space="preserve"> (dvorana C, Grupa A), </w:t>
      </w:r>
      <w:r w:rsidR="00781A2D" w:rsidRPr="00E73BEC">
        <w:rPr>
          <w:rFonts w:asciiTheme="minorHAnsi" w:hAnsiTheme="minorHAnsi" w:cs="Arial"/>
          <w:bCs/>
        </w:rPr>
        <w:t>Prof.dr.sc.</w:t>
      </w:r>
      <w:r w:rsidR="00917459" w:rsidRPr="00E73BEC">
        <w:rPr>
          <w:rFonts w:asciiTheme="minorHAnsi" w:hAnsiTheme="minorHAnsi" w:cs="Arial"/>
          <w:bCs/>
        </w:rPr>
        <w:t xml:space="preserve"> </w:t>
      </w:r>
      <w:r w:rsidR="00781A2D" w:rsidRPr="00E73BEC">
        <w:rPr>
          <w:rFonts w:asciiTheme="minorHAnsi" w:hAnsiTheme="minorHAnsi" w:cs="Arial"/>
          <w:bCs/>
        </w:rPr>
        <w:t>Marta Ljubešić,</w:t>
      </w:r>
      <w:r w:rsidR="00917459" w:rsidRPr="00E73BEC">
        <w:rPr>
          <w:rFonts w:asciiTheme="minorHAnsi" w:hAnsiTheme="minorHAnsi" w:cs="Arial"/>
          <w:bCs/>
        </w:rPr>
        <w:t xml:space="preserve"> </w:t>
      </w:r>
      <w:r w:rsidR="00781A2D" w:rsidRPr="00E73BEC">
        <w:rPr>
          <w:rFonts w:asciiTheme="minorHAnsi" w:hAnsiTheme="minorHAnsi" w:cs="Arial"/>
          <w:bCs/>
        </w:rPr>
        <w:t>prof.psih</w:t>
      </w:r>
    </w:p>
    <w:p w:rsidR="00781A2D" w:rsidRPr="00E73BEC" w:rsidRDefault="000A02DA" w:rsidP="00AD1532">
      <w:pPr>
        <w:pBdr>
          <w:bottom w:val="single" w:sz="4" w:space="1" w:color="auto"/>
        </w:pBdr>
        <w:tabs>
          <w:tab w:val="left" w:pos="8985"/>
        </w:tabs>
        <w:spacing w:line="240" w:lineRule="auto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b/>
          <w:bCs/>
        </w:rPr>
        <w:tab/>
      </w: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DB172D" w:rsidRPr="00E73BEC" w:rsidRDefault="00781A2D" w:rsidP="00AD1532">
      <w:pPr>
        <w:spacing w:line="240" w:lineRule="auto"/>
        <w:rPr>
          <w:rFonts w:asciiTheme="minorHAnsi" w:hAnsiTheme="minorHAnsi" w:cs="Arial"/>
          <w:bCs/>
        </w:rPr>
      </w:pPr>
      <w:r w:rsidRPr="00E73BEC">
        <w:rPr>
          <w:rFonts w:asciiTheme="minorHAnsi" w:hAnsiTheme="minorHAnsi" w:cs="Arial"/>
          <w:b/>
          <w:bCs/>
        </w:rPr>
        <w:t xml:space="preserve">13.35. - 15.00. </w:t>
      </w:r>
      <w:r w:rsidRPr="00E73BEC">
        <w:rPr>
          <w:rFonts w:asciiTheme="minorHAnsi" w:hAnsiTheme="minorHAnsi" w:cs="Arial"/>
        </w:rPr>
        <w:t xml:space="preserve">     </w:t>
      </w:r>
      <w:r w:rsidR="000A02DA" w:rsidRPr="00E73BEC">
        <w:rPr>
          <w:rFonts w:asciiTheme="minorHAnsi" w:hAnsiTheme="minorHAnsi" w:cs="Arial"/>
        </w:rPr>
        <w:tab/>
      </w:r>
      <w:r w:rsidR="000A02DA" w:rsidRPr="00E73BEC">
        <w:rPr>
          <w:rFonts w:asciiTheme="minorHAnsi" w:hAnsiTheme="minorHAnsi" w:cs="Arial"/>
          <w:b/>
          <w:bCs/>
        </w:rPr>
        <w:t xml:space="preserve">PAUZA ZA RUČAK </w:t>
      </w:r>
      <w:r w:rsidR="00AD1532" w:rsidRPr="00E73BEC">
        <w:rPr>
          <w:rFonts w:asciiTheme="minorHAnsi" w:hAnsiTheme="minorHAnsi" w:cs="Arial"/>
          <w:b/>
          <w:bCs/>
        </w:rPr>
        <w:t xml:space="preserve">- </w:t>
      </w:r>
      <w:r w:rsidR="00DB172D" w:rsidRPr="00E73BEC">
        <w:rPr>
          <w:rFonts w:asciiTheme="minorHAnsi" w:hAnsiTheme="minorHAnsi" w:cs="Arial"/>
          <w:bCs/>
        </w:rPr>
        <w:t>Ručak je organiziran u restoranu „Frankopan“ Frankopanska ul. 8</w:t>
      </w:r>
    </w:p>
    <w:p w:rsidR="00DB172D" w:rsidRPr="00E73BEC" w:rsidRDefault="00DB172D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  <w:b/>
          <w:bCs/>
        </w:rPr>
      </w:pP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15.00. - 16.00.</w:t>
      </w:r>
      <w:r w:rsidRPr="00E73BEC">
        <w:rPr>
          <w:rFonts w:asciiTheme="minorHAnsi" w:hAnsiTheme="minorHAnsi" w:cs="Arial"/>
        </w:rPr>
        <w:t xml:space="preserve">     </w:t>
      </w:r>
      <w:r w:rsidRPr="00E73BEC">
        <w:rPr>
          <w:rFonts w:asciiTheme="minorHAnsi" w:hAnsiTheme="minorHAnsi" w:cs="Arial"/>
          <w:b/>
          <w:bCs/>
        </w:rPr>
        <w:t xml:space="preserve"> </w:t>
      </w:r>
      <w:r w:rsidR="000A02DA" w:rsidRPr="00E73BEC">
        <w:rPr>
          <w:rFonts w:asciiTheme="minorHAnsi" w:hAnsiTheme="minorHAnsi" w:cs="Arial"/>
          <w:b/>
          <w:bCs/>
        </w:rPr>
        <w:tab/>
        <w:t>PARALELNE RADIONICE</w:t>
      </w:r>
      <w:r w:rsidRPr="00E73BEC">
        <w:rPr>
          <w:rFonts w:asciiTheme="minorHAnsi" w:hAnsiTheme="minorHAnsi" w:cs="Arial"/>
          <w:b/>
          <w:bCs/>
        </w:rPr>
        <w:t>:</w:t>
      </w: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</w:p>
    <w:p w:rsidR="00781A2D" w:rsidRPr="00E73BEC" w:rsidRDefault="000A02DA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 xml:space="preserve">Pružanje podrške dojenju kroz uključivanje očeva i drugih članova obitelji te podrška u dojenju zaposlenim majkama (raniji povratak na posao i nastavak dojenja) </w:t>
      </w:r>
      <w:r w:rsidRPr="00E73BEC">
        <w:rPr>
          <w:rFonts w:asciiTheme="minorHAnsi" w:hAnsiTheme="minorHAnsi" w:cs="Arial"/>
        </w:rPr>
        <w:t xml:space="preserve">(dvorana C, Grupa A), </w:t>
      </w:r>
      <w:r w:rsidR="00781A2D" w:rsidRPr="00E73BEC">
        <w:rPr>
          <w:rFonts w:asciiTheme="minorHAnsi" w:hAnsiTheme="minorHAnsi" w:cs="Arial"/>
          <w:bCs/>
        </w:rPr>
        <w:t>Ankica Bl</w:t>
      </w:r>
      <w:r w:rsidRPr="00E73BEC">
        <w:rPr>
          <w:rFonts w:asciiTheme="minorHAnsi" w:hAnsiTheme="minorHAnsi" w:cs="Arial"/>
          <w:bCs/>
        </w:rPr>
        <w:t>ažević, bacc.med.techn., IBCLC</w:t>
      </w:r>
    </w:p>
    <w:p w:rsidR="00781A2D" w:rsidRPr="00E73BEC" w:rsidRDefault="00781A2D" w:rsidP="00AD1532">
      <w:pPr>
        <w:spacing w:line="240" w:lineRule="auto"/>
        <w:ind w:left="1140"/>
        <w:rPr>
          <w:rFonts w:asciiTheme="minorHAnsi" w:hAnsiTheme="minorHAnsi" w:cs="Arial"/>
        </w:rPr>
      </w:pPr>
    </w:p>
    <w:p w:rsidR="00781A2D" w:rsidRPr="00E73BEC" w:rsidRDefault="000A02DA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“Međunarodni pravilnik o nadomjestcima za majčino mlijeko-zašto je važan i kako ga ne kršiti?”</w:t>
      </w:r>
      <w:r w:rsidRPr="00E73BEC">
        <w:rPr>
          <w:rFonts w:asciiTheme="minorHAnsi" w:hAnsiTheme="minorHAnsi" w:cs="Arial"/>
        </w:rPr>
        <w:t xml:space="preserve">(dvorana D, Grupa B),  </w:t>
      </w:r>
      <w:r w:rsidR="00781A2D" w:rsidRPr="00E73BEC">
        <w:rPr>
          <w:rFonts w:asciiTheme="minorHAnsi" w:hAnsiTheme="minorHAnsi" w:cs="Arial"/>
          <w:bCs/>
        </w:rPr>
        <w:t>Željka Skukan Šo</w:t>
      </w:r>
      <w:r w:rsidRPr="00E73BEC">
        <w:rPr>
          <w:rFonts w:asciiTheme="minorHAnsi" w:hAnsiTheme="minorHAnsi" w:cs="Arial"/>
          <w:bCs/>
        </w:rPr>
        <w:t>štarić, bacc.med.techn., IBCLC</w:t>
      </w:r>
    </w:p>
    <w:p w:rsidR="00917459" w:rsidRPr="00E73BEC" w:rsidRDefault="00917459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917459" w:rsidRPr="00E73BEC" w:rsidRDefault="00917459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 xml:space="preserve">16.00 - 16.15.  </w:t>
      </w:r>
      <w:r w:rsidRPr="00E73BEC">
        <w:rPr>
          <w:rFonts w:asciiTheme="minorHAnsi" w:hAnsiTheme="minorHAnsi" w:cs="Arial"/>
        </w:rPr>
        <w:t xml:space="preserve">     </w:t>
      </w:r>
      <w:r w:rsidR="00AD1532" w:rsidRPr="00E73BEC">
        <w:rPr>
          <w:rFonts w:asciiTheme="minorHAnsi" w:hAnsiTheme="minorHAnsi" w:cs="Arial"/>
        </w:rPr>
        <w:tab/>
      </w:r>
      <w:r w:rsidR="00917459" w:rsidRPr="00E73BEC">
        <w:rPr>
          <w:rFonts w:asciiTheme="minorHAnsi" w:hAnsiTheme="minorHAnsi" w:cs="Arial"/>
          <w:b/>
          <w:bCs/>
        </w:rPr>
        <w:t>PAUZA ZA KAVU</w:t>
      </w:r>
    </w:p>
    <w:p w:rsidR="00781A2D" w:rsidRPr="00E73BEC" w:rsidRDefault="00781A2D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</w:rPr>
      </w:pP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16.15. - 17.15.</w:t>
      </w:r>
      <w:r w:rsidRPr="00E73BEC">
        <w:rPr>
          <w:rFonts w:asciiTheme="minorHAnsi" w:hAnsiTheme="minorHAnsi" w:cs="Arial"/>
          <w:i/>
          <w:iCs/>
        </w:rPr>
        <w:t xml:space="preserve">     </w:t>
      </w:r>
      <w:r w:rsidR="00AD1532" w:rsidRPr="00E73BEC">
        <w:rPr>
          <w:rFonts w:asciiTheme="minorHAnsi" w:hAnsiTheme="minorHAnsi" w:cs="Arial"/>
          <w:i/>
          <w:iCs/>
        </w:rPr>
        <w:tab/>
      </w:r>
      <w:r w:rsidR="00AD1532" w:rsidRPr="00E73BEC">
        <w:rPr>
          <w:rFonts w:asciiTheme="minorHAnsi" w:hAnsiTheme="minorHAnsi" w:cs="Arial"/>
          <w:b/>
          <w:bCs/>
        </w:rPr>
        <w:t>PARALELNE RADIONICE</w:t>
      </w:r>
      <w:r w:rsidRPr="00E73BEC">
        <w:rPr>
          <w:rFonts w:asciiTheme="minorHAnsi" w:hAnsiTheme="minorHAnsi" w:cs="Arial"/>
          <w:b/>
          <w:bCs/>
        </w:rPr>
        <w:t>:</w:t>
      </w: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</w:p>
    <w:p w:rsidR="00781A2D" w:rsidRPr="00E73BEC" w:rsidRDefault="00AD1532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 xml:space="preserve">Pružanje podrške dojenju kroz uključivanje očeva i drugih članova obitelji te podrška u dojenju zaposlenim majkama (raniji povratak na posao i nastavak dojenja) </w:t>
      </w:r>
      <w:r w:rsidRPr="00E73BEC">
        <w:rPr>
          <w:rFonts w:asciiTheme="minorHAnsi" w:hAnsiTheme="minorHAnsi" w:cs="Arial"/>
        </w:rPr>
        <w:t xml:space="preserve">(dvorana D, Grupa B), </w:t>
      </w:r>
      <w:r w:rsidR="00781A2D" w:rsidRPr="00E73BEC">
        <w:rPr>
          <w:rFonts w:asciiTheme="minorHAnsi" w:hAnsiTheme="minorHAnsi" w:cs="Arial"/>
          <w:bCs/>
        </w:rPr>
        <w:t xml:space="preserve">Ankica Blažević, bacc.med.techn., IBCLC </w:t>
      </w:r>
    </w:p>
    <w:p w:rsidR="00781A2D" w:rsidRPr="00E73BEC" w:rsidRDefault="00781A2D" w:rsidP="00AD1532">
      <w:pPr>
        <w:spacing w:line="240" w:lineRule="auto"/>
        <w:ind w:left="1140"/>
        <w:rPr>
          <w:rFonts w:asciiTheme="minorHAnsi" w:hAnsiTheme="minorHAnsi" w:cs="Arial"/>
        </w:rPr>
      </w:pPr>
    </w:p>
    <w:p w:rsidR="00781A2D" w:rsidRPr="00E73BEC" w:rsidRDefault="00AD1532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“</w:t>
      </w:r>
      <w:r w:rsidR="00E73BEC" w:rsidRPr="00E73BEC">
        <w:rPr>
          <w:rFonts w:asciiTheme="minorHAnsi" w:hAnsiTheme="minorHAnsi" w:cs="Arial"/>
          <w:b/>
          <w:bCs/>
        </w:rPr>
        <w:t xml:space="preserve">Međunarodni pravilnik o marketingu nadomjestaka za majčino mlijeko </w:t>
      </w:r>
      <w:r w:rsidR="00E73BEC">
        <w:rPr>
          <w:rFonts w:asciiTheme="minorHAnsi" w:hAnsiTheme="minorHAnsi" w:cs="Arial"/>
          <w:b/>
          <w:bCs/>
        </w:rPr>
        <w:t xml:space="preserve">– </w:t>
      </w:r>
      <w:r w:rsidRPr="00E73BEC">
        <w:rPr>
          <w:rFonts w:asciiTheme="minorHAnsi" w:hAnsiTheme="minorHAnsi" w:cs="Arial"/>
          <w:b/>
          <w:bCs/>
        </w:rPr>
        <w:t>zašto je važan i kako ga ne kršiti?”</w:t>
      </w:r>
      <w:r w:rsidRPr="00E73BEC">
        <w:rPr>
          <w:rFonts w:asciiTheme="minorHAnsi" w:hAnsiTheme="minorHAnsi" w:cs="Arial"/>
        </w:rPr>
        <w:t xml:space="preserve"> (dvorana C, Grupa A),  </w:t>
      </w:r>
      <w:r w:rsidR="00781A2D" w:rsidRPr="00E73BEC">
        <w:rPr>
          <w:rFonts w:asciiTheme="minorHAnsi" w:hAnsiTheme="minorHAnsi" w:cs="Arial"/>
          <w:bCs/>
        </w:rPr>
        <w:t xml:space="preserve">Željka Skukan Šoštarić, bacc.med.techn., IBCLC </w:t>
      </w:r>
    </w:p>
    <w:p w:rsidR="00917459" w:rsidRPr="00E73BEC" w:rsidRDefault="00917459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</w:rPr>
      </w:pPr>
    </w:p>
    <w:p w:rsidR="00917459" w:rsidRPr="00E73BEC" w:rsidRDefault="00917459" w:rsidP="003A2B13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</w:p>
    <w:p w:rsidR="00781A2D" w:rsidRPr="00E73BEC" w:rsidRDefault="00AD1532" w:rsidP="003A2B13">
      <w:pPr>
        <w:spacing w:line="240" w:lineRule="auto"/>
        <w:ind w:left="2124" w:hanging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1</w:t>
      </w:r>
      <w:r w:rsidR="00781A2D" w:rsidRPr="00E73BEC">
        <w:rPr>
          <w:rFonts w:asciiTheme="minorHAnsi" w:hAnsiTheme="minorHAnsi" w:cs="Arial"/>
          <w:b/>
          <w:bCs/>
        </w:rPr>
        <w:t>7.15. - 17.45.</w:t>
      </w:r>
      <w:r w:rsidR="00781A2D" w:rsidRPr="00E73BEC">
        <w:rPr>
          <w:rFonts w:asciiTheme="minorHAnsi" w:hAnsiTheme="minorHAnsi" w:cs="Arial"/>
        </w:rPr>
        <w:t xml:space="preserve">   </w:t>
      </w:r>
      <w:r w:rsidRPr="00E73BEC">
        <w:rPr>
          <w:rFonts w:asciiTheme="minorHAnsi" w:hAnsiTheme="minorHAnsi" w:cs="Arial"/>
        </w:rPr>
        <w:tab/>
      </w:r>
      <w:r w:rsidRPr="00E73BEC">
        <w:rPr>
          <w:rFonts w:asciiTheme="minorHAnsi" w:hAnsiTheme="minorHAnsi" w:cs="Arial"/>
          <w:b/>
          <w:bCs/>
        </w:rPr>
        <w:t xml:space="preserve">Zaključci, evaluacija, podjela potvrdnica i zatvaranje skupa, </w:t>
      </w:r>
      <w:r w:rsidR="00781A2D" w:rsidRPr="00E73BEC">
        <w:rPr>
          <w:rFonts w:asciiTheme="minorHAnsi" w:hAnsiTheme="minorHAnsi" w:cs="Arial"/>
          <w:bCs/>
        </w:rPr>
        <w:t xml:space="preserve">Verica  Čižmek, </w:t>
      </w:r>
      <w:r w:rsidR="00917459" w:rsidRPr="00E73BEC">
        <w:rPr>
          <w:rFonts w:asciiTheme="minorHAnsi" w:hAnsiTheme="minorHAnsi" w:cs="Arial"/>
          <w:bCs/>
        </w:rPr>
        <w:t>bacc.med.techn., dopredsjednica HUGPD</w:t>
      </w:r>
    </w:p>
    <w:sectPr w:rsidR="00781A2D" w:rsidRPr="00E73BEC" w:rsidSect="00917459">
      <w:headerReference w:type="default" r:id="rId8"/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E3E" w:rsidRDefault="00E76E3E" w:rsidP="00863E66">
      <w:pPr>
        <w:spacing w:line="240" w:lineRule="auto"/>
      </w:pPr>
      <w:r>
        <w:separator/>
      </w:r>
    </w:p>
  </w:endnote>
  <w:endnote w:type="continuationSeparator" w:id="0">
    <w:p w:rsidR="00E76E3E" w:rsidRDefault="00E76E3E" w:rsidP="00863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E3E" w:rsidRDefault="00E76E3E" w:rsidP="00863E66">
      <w:pPr>
        <w:spacing w:line="240" w:lineRule="auto"/>
      </w:pPr>
      <w:r>
        <w:separator/>
      </w:r>
    </w:p>
  </w:footnote>
  <w:footnote w:type="continuationSeparator" w:id="0">
    <w:p w:rsidR="00E76E3E" w:rsidRDefault="00E76E3E" w:rsidP="00863E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2D" w:rsidRDefault="00E73BEC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590550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304800</wp:posOffset>
          </wp:positionV>
          <wp:extent cx="1316990" cy="829310"/>
          <wp:effectExtent l="0" t="0" r="0" b="8890"/>
          <wp:wrapTight wrapText="bothSides">
            <wp:wrapPolygon edited="0">
              <wp:start x="0" y="0"/>
              <wp:lineTo x="0" y="21335"/>
              <wp:lineTo x="21246" y="21335"/>
              <wp:lineTo x="2124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02DA">
      <w:rPr>
        <w:noProof/>
        <w:lang w:val="en-GB" w:eastAsia="en-GB"/>
      </w:rP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632EF"/>
    <w:multiLevelType w:val="hybridMultilevel"/>
    <w:tmpl w:val="5FFCE4A8"/>
    <w:lvl w:ilvl="0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D86BC4"/>
    <w:multiLevelType w:val="hybridMultilevel"/>
    <w:tmpl w:val="1B68AC48"/>
    <w:lvl w:ilvl="0" w:tplc="5FFEFE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FEFEE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1829CC"/>
    <w:multiLevelType w:val="hybridMultilevel"/>
    <w:tmpl w:val="D4AC5D8A"/>
    <w:lvl w:ilvl="0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63E66"/>
    <w:rsid w:val="000150D6"/>
    <w:rsid w:val="00080C45"/>
    <w:rsid w:val="00087171"/>
    <w:rsid w:val="000A02DA"/>
    <w:rsid w:val="000D44EC"/>
    <w:rsid w:val="000E2E9E"/>
    <w:rsid w:val="00107BF3"/>
    <w:rsid w:val="001207D8"/>
    <w:rsid w:val="001338B3"/>
    <w:rsid w:val="00134F4D"/>
    <w:rsid w:val="001378AA"/>
    <w:rsid w:val="00145B5B"/>
    <w:rsid w:val="00155F1F"/>
    <w:rsid w:val="00157B27"/>
    <w:rsid w:val="00180ED3"/>
    <w:rsid w:val="00192070"/>
    <w:rsid w:val="001A27C1"/>
    <w:rsid w:val="001B6288"/>
    <w:rsid w:val="001C435A"/>
    <w:rsid w:val="001D1D13"/>
    <w:rsid w:val="001D4DC5"/>
    <w:rsid w:val="001F0139"/>
    <w:rsid w:val="001F367F"/>
    <w:rsid w:val="001F4BB0"/>
    <w:rsid w:val="001F7865"/>
    <w:rsid w:val="002030BF"/>
    <w:rsid w:val="002209D1"/>
    <w:rsid w:val="002217CB"/>
    <w:rsid w:val="00222FE9"/>
    <w:rsid w:val="002434EC"/>
    <w:rsid w:val="00252D24"/>
    <w:rsid w:val="00255374"/>
    <w:rsid w:val="002B6433"/>
    <w:rsid w:val="002F0295"/>
    <w:rsid w:val="002F079E"/>
    <w:rsid w:val="003348A3"/>
    <w:rsid w:val="00341E1A"/>
    <w:rsid w:val="00351202"/>
    <w:rsid w:val="0035475B"/>
    <w:rsid w:val="003771F4"/>
    <w:rsid w:val="0038526F"/>
    <w:rsid w:val="003A2B13"/>
    <w:rsid w:val="003D5A0E"/>
    <w:rsid w:val="003F3EEA"/>
    <w:rsid w:val="00406DE3"/>
    <w:rsid w:val="00474A94"/>
    <w:rsid w:val="00484402"/>
    <w:rsid w:val="005067B8"/>
    <w:rsid w:val="005205DA"/>
    <w:rsid w:val="00557367"/>
    <w:rsid w:val="005A3AFD"/>
    <w:rsid w:val="005B1B77"/>
    <w:rsid w:val="005B7A55"/>
    <w:rsid w:val="005F4608"/>
    <w:rsid w:val="005F6405"/>
    <w:rsid w:val="006206EB"/>
    <w:rsid w:val="006345E5"/>
    <w:rsid w:val="00634A07"/>
    <w:rsid w:val="0065355F"/>
    <w:rsid w:val="00667D57"/>
    <w:rsid w:val="00693BD0"/>
    <w:rsid w:val="006A1015"/>
    <w:rsid w:val="006C36E9"/>
    <w:rsid w:val="006D7FB4"/>
    <w:rsid w:val="006E3A50"/>
    <w:rsid w:val="006E6853"/>
    <w:rsid w:val="006F0B82"/>
    <w:rsid w:val="006F1784"/>
    <w:rsid w:val="006F63B5"/>
    <w:rsid w:val="006F7E96"/>
    <w:rsid w:val="00700E70"/>
    <w:rsid w:val="00721A2F"/>
    <w:rsid w:val="00732613"/>
    <w:rsid w:val="00744090"/>
    <w:rsid w:val="00745CB7"/>
    <w:rsid w:val="0075221B"/>
    <w:rsid w:val="00760BE7"/>
    <w:rsid w:val="00781A2D"/>
    <w:rsid w:val="00792769"/>
    <w:rsid w:val="00794907"/>
    <w:rsid w:val="007B13ED"/>
    <w:rsid w:val="007B45DA"/>
    <w:rsid w:val="007D0F3E"/>
    <w:rsid w:val="007E35B7"/>
    <w:rsid w:val="00824904"/>
    <w:rsid w:val="008342C5"/>
    <w:rsid w:val="00843FE9"/>
    <w:rsid w:val="00863E66"/>
    <w:rsid w:val="008678E8"/>
    <w:rsid w:val="00873BAB"/>
    <w:rsid w:val="00873E0E"/>
    <w:rsid w:val="008E65E9"/>
    <w:rsid w:val="0091158B"/>
    <w:rsid w:val="00911BF0"/>
    <w:rsid w:val="00917459"/>
    <w:rsid w:val="009179D0"/>
    <w:rsid w:val="00926AAA"/>
    <w:rsid w:val="009476B8"/>
    <w:rsid w:val="00955F86"/>
    <w:rsid w:val="00963BEF"/>
    <w:rsid w:val="00986E44"/>
    <w:rsid w:val="0099054F"/>
    <w:rsid w:val="00A053AD"/>
    <w:rsid w:val="00A26DDE"/>
    <w:rsid w:val="00A30D55"/>
    <w:rsid w:val="00A71C37"/>
    <w:rsid w:val="00A80556"/>
    <w:rsid w:val="00AC3CBE"/>
    <w:rsid w:val="00AC7A63"/>
    <w:rsid w:val="00AD1532"/>
    <w:rsid w:val="00B06BA3"/>
    <w:rsid w:val="00B30DC9"/>
    <w:rsid w:val="00B3136B"/>
    <w:rsid w:val="00B62F02"/>
    <w:rsid w:val="00B679CD"/>
    <w:rsid w:val="00B91EB9"/>
    <w:rsid w:val="00B969C2"/>
    <w:rsid w:val="00BA0BD9"/>
    <w:rsid w:val="00BA1AE4"/>
    <w:rsid w:val="00BC3AB5"/>
    <w:rsid w:val="00BE7F90"/>
    <w:rsid w:val="00C12F31"/>
    <w:rsid w:val="00C53F38"/>
    <w:rsid w:val="00C6393F"/>
    <w:rsid w:val="00C831B3"/>
    <w:rsid w:val="00C92C5F"/>
    <w:rsid w:val="00CF6296"/>
    <w:rsid w:val="00D235D5"/>
    <w:rsid w:val="00DB172D"/>
    <w:rsid w:val="00DF6972"/>
    <w:rsid w:val="00E0234C"/>
    <w:rsid w:val="00E420FB"/>
    <w:rsid w:val="00E73BEC"/>
    <w:rsid w:val="00E76E3E"/>
    <w:rsid w:val="00E779C4"/>
    <w:rsid w:val="00E97B26"/>
    <w:rsid w:val="00EA550C"/>
    <w:rsid w:val="00EC2B31"/>
    <w:rsid w:val="00ED104F"/>
    <w:rsid w:val="00F5092D"/>
    <w:rsid w:val="00F5468E"/>
    <w:rsid w:val="00F62EA5"/>
    <w:rsid w:val="00F7196C"/>
    <w:rsid w:val="00F72972"/>
    <w:rsid w:val="00F949AA"/>
    <w:rsid w:val="00F954E4"/>
    <w:rsid w:val="00FA70F7"/>
    <w:rsid w:val="00FC6F18"/>
    <w:rsid w:val="00FE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84"/>
    <w:pPr>
      <w:spacing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3E6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63E66"/>
  </w:style>
  <w:style w:type="paragraph" w:styleId="Footer">
    <w:name w:val="footer"/>
    <w:basedOn w:val="Normal"/>
    <w:link w:val="FooterChar"/>
    <w:uiPriority w:val="99"/>
    <w:rsid w:val="00863E6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63E66"/>
  </w:style>
  <w:style w:type="paragraph" w:styleId="BalloonText">
    <w:name w:val="Balloon Text"/>
    <w:basedOn w:val="Normal"/>
    <w:link w:val="BalloonTextChar"/>
    <w:uiPriority w:val="99"/>
    <w:semiHidden/>
    <w:rsid w:val="00863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E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F3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5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2649-A15C-4491-BDBC-91D02644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</vt:lpstr>
    </vt:vector>
  </TitlesOfParts>
  <Company>Hewlett-Packard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komp</dc:creator>
  <cp:lastModifiedBy>D&amp;Z</cp:lastModifiedBy>
  <cp:revision>3</cp:revision>
  <cp:lastPrinted>2014-11-06T09:06:00Z</cp:lastPrinted>
  <dcterms:created xsi:type="dcterms:W3CDTF">2014-11-06T15:47:00Z</dcterms:created>
  <dcterms:modified xsi:type="dcterms:W3CDTF">2014-11-06T15:50:00Z</dcterms:modified>
</cp:coreProperties>
</file>